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67" w:rsidRDefault="00850B67" w:rsidP="00850B67">
      <w:pPr>
        <w:jc w:val="center"/>
      </w:pPr>
      <w:r>
        <w:t xml:space="preserve">9-Б литература </w:t>
      </w:r>
      <w:proofErr w:type="spellStart"/>
      <w:r>
        <w:t>Бельчикова</w:t>
      </w:r>
      <w:proofErr w:type="spellEnd"/>
      <w:r>
        <w:t xml:space="preserve"> Л.Я.</w:t>
      </w:r>
    </w:p>
    <w:p w:rsidR="00850B67" w:rsidRDefault="00850B67" w:rsidP="00850B67">
      <w:r>
        <w:t>Читать 1) Лермонтов «Герой Нашего времени» (все повести).</w:t>
      </w:r>
    </w:p>
    <w:p w:rsidR="00850B67" w:rsidRDefault="00850B67" w:rsidP="00850B67">
      <w:r>
        <w:t>2) В. Быков «Сотников»</w:t>
      </w:r>
    </w:p>
    <w:p w:rsidR="00850B67" w:rsidRDefault="00850B67" w:rsidP="00850B67">
      <w:r>
        <w:t>3) Посмотреть художественный фи</w:t>
      </w:r>
      <w:bookmarkStart w:id="0" w:name="_GoBack"/>
      <w:bookmarkEnd w:id="0"/>
      <w:r>
        <w:t>льм «Восхождение» (экранизация повести В. Быкова «Сотников»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7"/>
    <w:rsid w:val="005625C0"/>
    <w:rsid w:val="008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612C-C968-4DEA-8E44-73D9E34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2020-03-14T09:59:00Z</dcterms:created>
  <dcterms:modified xsi:type="dcterms:W3CDTF">2020-03-14T10:12:00Z</dcterms:modified>
</cp:coreProperties>
</file>